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kern w:val="2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outlineLvl w:val="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color w:val="auto"/>
          <w:kern w:val="2"/>
          <w:sz w:val="40"/>
          <w:szCs w:val="40"/>
          <w:lang w:val="en-US" w:eastAsia="zh-CN"/>
        </w:rPr>
        <w:t>“泽惠基金-临床研究公益项目”申报书</w:t>
      </w:r>
    </w:p>
    <w:p>
      <w:pPr>
        <w:rPr>
          <w:rFonts w:hint="eastAsia" w:ascii="仿宋" w:hAnsi="仿宋" w:eastAsia="仿宋" w:cs="仿宋"/>
          <w:sz w:val="23"/>
          <w:szCs w:val="23"/>
        </w:rPr>
      </w:pPr>
    </w:p>
    <w:p>
      <w:pPr>
        <w:rPr>
          <w:rFonts w:hint="eastAsia" w:ascii="仿宋" w:hAnsi="仿宋" w:eastAsia="仿宋" w:cs="仿宋"/>
          <w:sz w:val="23"/>
          <w:szCs w:val="23"/>
        </w:rPr>
      </w:pPr>
    </w:p>
    <w:p>
      <w:pPr>
        <w:spacing w:line="360" w:lineRule="auto"/>
        <w:ind w:left="148" w:hanging="148" w:hangingChars="49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申请类别: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1. 基础研究培育项目□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2.临床研究</w:t>
      </w:r>
      <w:r>
        <w:rPr>
          <w:rFonts w:hint="eastAsia" w:ascii="仿宋" w:hAnsi="仿宋" w:eastAsia="仿宋" w:cs="仿宋"/>
          <w:sz w:val="30"/>
          <w:szCs w:val="30"/>
          <w:u w:val="single"/>
        </w:rPr>
        <w:sym w:font="Wingdings 2" w:char="00A3"/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</w:t>
      </w:r>
    </w:p>
    <w:p>
      <w:pPr>
        <w:spacing w:line="360" w:lineRule="auto"/>
        <w:ind w:left="148" w:firstLine="1500" w:firstLineChars="5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>单中心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sym w:font="Wingdings 2" w:char="00A3"/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>多中心□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b/>
          <w:bCs/>
          <w:sz w:val="30"/>
          <w:szCs w:val="30"/>
          <w:u w:val="thick"/>
        </w:rPr>
        <w:t xml:space="preserve">                                                  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研究领域: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sz w:val="30"/>
          <w:szCs w:val="30"/>
          <w:u w:val="single"/>
        </w:rPr>
        <w:t>1.临床麻醉</w:t>
      </w:r>
      <w:r>
        <w:rPr>
          <w:rFonts w:hint="eastAsia" w:ascii="仿宋" w:hAnsi="仿宋" w:eastAsia="仿宋" w:cs="仿宋"/>
          <w:i w:val="0"/>
          <w:iCs w:val="0"/>
          <w:sz w:val="30"/>
          <w:szCs w:val="30"/>
          <w:u w:val="single"/>
          <w:lang w:eastAsia="zh-CN"/>
        </w:rPr>
        <w:sym w:font="Wingdings 2" w:char="00A3"/>
      </w:r>
      <w:r>
        <w:rPr>
          <w:rFonts w:hint="eastAsia" w:ascii="仿宋" w:hAnsi="仿宋" w:eastAsia="仿宋" w:cs="仿宋"/>
          <w:i w:val="0"/>
          <w:iCs w:val="0"/>
          <w:sz w:val="30"/>
          <w:szCs w:val="30"/>
          <w:u w:val="single"/>
        </w:rPr>
        <w:t>2.危重症□3.疼痛诊疗</w:t>
      </w:r>
      <w:bookmarkStart w:id="0" w:name="_Hlk65159387"/>
      <w:r>
        <w:rPr>
          <w:rFonts w:hint="eastAsia" w:ascii="仿宋" w:hAnsi="仿宋" w:eastAsia="仿宋" w:cs="仿宋"/>
          <w:i w:val="0"/>
          <w:iCs w:val="0"/>
          <w:sz w:val="30"/>
          <w:szCs w:val="30"/>
          <w:u w:val="single"/>
        </w:rPr>
        <w:t>□</w:t>
      </w:r>
      <w:bookmarkEnd w:id="0"/>
      <w:r>
        <w:rPr>
          <w:rFonts w:hint="eastAsia" w:ascii="仿宋" w:hAnsi="仿宋" w:eastAsia="仿宋" w:cs="仿宋"/>
          <w:i w:val="0"/>
          <w:iCs w:val="0"/>
          <w:sz w:val="30"/>
          <w:szCs w:val="30"/>
          <w:u w:val="single"/>
        </w:rPr>
        <w:t>4.其他相关学科□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  <w:u w:val="thick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30"/>
          <w:szCs w:val="30"/>
          <w:u w:val="thick"/>
        </w:rPr>
        <w:t xml:space="preserve">         </w:t>
      </w:r>
    </w:p>
    <w:p>
      <w:pPr>
        <w:spacing w:line="360" w:lineRule="auto"/>
        <w:ind w:left="1506" w:hanging="1506" w:hangingChars="500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项目名称: </w:t>
      </w:r>
      <w:bookmarkStart w:id="1" w:name="OLE_LINK8"/>
      <w:r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u w:val="single"/>
        </w:rPr>
        <w:t>_</w:t>
      </w:r>
      <w:bookmarkEnd w:id="1"/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             </w:t>
      </w:r>
    </w:p>
    <w:p>
      <w:pPr>
        <w:spacing w:line="360" w:lineRule="auto"/>
        <w:ind w:left="1506" w:hanging="1506" w:hangingChars="500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申 请 者: </w:t>
      </w:r>
      <w:r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u w:val="single"/>
        </w:rPr>
        <w:t>_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</w:t>
      </w:r>
    </w:p>
    <w:p>
      <w:pPr>
        <w:spacing w:line="360" w:lineRule="auto"/>
        <w:ind w:firstLine="148" w:firstLineChars="49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电    话: </w:t>
      </w:r>
      <w:r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u w:val="single"/>
        </w:rPr>
        <w:t>_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          </w:t>
      </w:r>
    </w:p>
    <w:p>
      <w:pPr>
        <w:spacing w:line="360" w:lineRule="auto"/>
        <w:ind w:firstLine="151" w:firstLineChars="50"/>
        <w:rPr>
          <w:rFonts w:hint="eastAsia" w:ascii="仿宋" w:hAnsi="仿宋" w:eastAsia="仿宋" w:cs="仿宋"/>
          <w:b/>
          <w:bCs/>
          <w:sz w:val="30"/>
          <w:szCs w:val="30"/>
          <w:u w:val="thick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依托单位: </w:t>
      </w:r>
      <w:bookmarkStart w:id="2" w:name="OLE_LINK5"/>
      <w:r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u w:val="single"/>
        </w:rPr>
        <w:t>_</w:t>
      </w:r>
      <w:bookmarkEnd w:id="2"/>
      <w:r>
        <w:rPr>
          <w:rFonts w:hint="eastAsia" w:ascii="仿宋" w:hAnsi="仿宋" w:eastAsia="仿宋" w:cs="仿宋"/>
          <w:b/>
          <w:bCs/>
          <w:sz w:val="30"/>
          <w:szCs w:val="30"/>
          <w:u w:val="thick"/>
        </w:rPr>
        <w:t xml:space="preserve"> </w:t>
      </w:r>
    </w:p>
    <w:p>
      <w:pPr>
        <w:spacing w:line="360" w:lineRule="auto"/>
        <w:ind w:firstLine="148" w:firstLineChars="49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医院类别：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</w:rPr>
        <w:t xml:space="preserve">三级甲等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</w:rPr>
        <w:t xml:space="preserve">        </w:t>
      </w:r>
    </w:p>
    <w:p>
      <w:pPr>
        <w:spacing w:line="360" w:lineRule="auto"/>
        <w:ind w:firstLine="1800" w:firstLineChars="6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</w:rPr>
        <w:t>三级乙等  □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</w:rPr>
        <w:t xml:space="preserve">            二级甲等  □      </w:t>
      </w:r>
    </w:p>
    <w:p>
      <w:pPr>
        <w:spacing w:line="360" w:lineRule="auto"/>
        <w:ind w:firstLine="1800" w:firstLineChars="600"/>
        <w:rPr>
          <w:rFonts w:hint="eastAsia" w:ascii="仿宋" w:hAnsi="仿宋" w:eastAsia="仿宋" w:cs="仿宋"/>
          <w:b/>
          <w:bCs/>
          <w:sz w:val="30"/>
          <w:szCs w:val="30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</w:rPr>
        <w:t>二级乙等  □</w:t>
      </w:r>
    </w:p>
    <w:p>
      <w:pPr>
        <w:spacing w:line="360" w:lineRule="auto"/>
        <w:ind w:firstLine="151" w:firstLineChars="50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通讯地址: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</w:rPr>
        <w:t xml:space="preserve"> </w:t>
      </w:r>
      <w:bookmarkStart w:id="3" w:name="OLE_LINK6"/>
      <w:r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u w:val="single"/>
        </w:rPr>
        <w:t>_</w:t>
      </w:r>
      <w:bookmarkEnd w:id="3"/>
    </w:p>
    <w:p>
      <w:pPr>
        <w:spacing w:line="360" w:lineRule="auto"/>
        <w:ind w:firstLine="151" w:firstLineChars="50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邮政编码: 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单位电话: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_</w:t>
      </w:r>
    </w:p>
    <w:p>
      <w:pPr>
        <w:spacing w:line="360" w:lineRule="auto"/>
        <w:ind w:firstLine="148" w:firstLineChars="49"/>
        <w:rPr>
          <w:rFonts w:hint="eastAsia"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电子邮件: </w:t>
      </w:r>
      <w:bookmarkStart w:id="4" w:name="OLE_LINK2"/>
      <w:r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u w:val="single"/>
        </w:rPr>
        <w:t>_</w:t>
      </w:r>
      <w:r>
        <w:rPr>
          <w:rStyle w:val="12"/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                                     </w:t>
      </w:r>
      <w:bookmarkEnd w:id="4"/>
    </w:p>
    <w:p>
      <w:pPr>
        <w:spacing w:line="360" w:lineRule="auto"/>
        <w:ind w:firstLine="151" w:firstLineChars="5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申报日期: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" w:hAnsi="仿宋" w:eastAsia="仿宋" w:cs="仿宋"/>
          <w:b/>
          <w:bCs/>
          <w:i w:val="0"/>
          <w:iCs w:val="0"/>
          <w:sz w:val="30"/>
          <w:szCs w:val="30"/>
          <w:u w:val="single"/>
        </w:rPr>
        <w:t>_</w:t>
      </w:r>
      <w:r>
        <w:rPr>
          <w:rStyle w:val="12"/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single"/>
          <w:lang w:val="en-US" w:eastAsia="zh-CN"/>
        </w:rPr>
        <w:t xml:space="preserve">                                               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  <w:sectPr>
          <w:footerReference r:id="rId3" w:type="default"/>
          <w:pgSz w:w="11906" w:h="16838"/>
          <w:pgMar w:top="720" w:right="1416" w:bottom="360" w:left="1276" w:header="709" w:footer="709" w:gutter="0"/>
          <w:cols w:space="720" w:num="1"/>
          <w:docGrid w:linePitch="360" w:charSpace="0"/>
        </w:sect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基本信息</w:t>
      </w:r>
    </w:p>
    <w:tbl>
      <w:tblPr>
        <w:tblStyle w:val="9"/>
        <w:tblW w:w="94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719"/>
        <w:gridCol w:w="1414"/>
        <w:gridCol w:w="1449"/>
        <w:gridCol w:w="1170"/>
        <w:gridCol w:w="1432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申请人信息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  名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 别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技术职称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最高学历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 族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所学专业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最高学历毕业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学校及专业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本人电话</w:t>
            </w:r>
          </w:p>
        </w:tc>
        <w:tc>
          <w:tcPr>
            <w:tcW w:w="4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传  真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电子邮件</w:t>
            </w:r>
          </w:p>
        </w:tc>
        <w:tc>
          <w:tcPr>
            <w:tcW w:w="6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</w:t>
            </w:r>
          </w:p>
        </w:tc>
        <w:tc>
          <w:tcPr>
            <w:tcW w:w="6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依托单位信息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名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称</w:t>
            </w:r>
          </w:p>
        </w:tc>
        <w:tc>
          <w:tcPr>
            <w:tcW w:w="4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电子邮件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科研联系人</w:t>
            </w:r>
          </w:p>
        </w:tc>
        <w:tc>
          <w:tcPr>
            <w:tcW w:w="4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    话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通讯地址</w:t>
            </w:r>
          </w:p>
        </w:tc>
        <w:tc>
          <w:tcPr>
            <w:tcW w:w="4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邮政编码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合作单位信息</w:t>
            </w:r>
          </w:p>
        </w:tc>
        <w:tc>
          <w:tcPr>
            <w:tcW w:w="71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1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项目基本信息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项目名称</w:t>
            </w:r>
          </w:p>
        </w:tc>
        <w:tc>
          <w:tcPr>
            <w:tcW w:w="6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研究领域</w:t>
            </w:r>
          </w:p>
        </w:tc>
        <w:tc>
          <w:tcPr>
            <w:tcW w:w="6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临床麻醉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2.危重症□</w:t>
            </w:r>
          </w:p>
          <w:p>
            <w:pPr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3.疼痛诊疗□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4.其他相关学科□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预计研究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年限</w:t>
            </w:r>
          </w:p>
        </w:tc>
        <w:tc>
          <w:tcPr>
            <w:tcW w:w="4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600" w:hanging="600" w:hanging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研究类别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摘要</w:t>
            </w:r>
          </w:p>
        </w:tc>
        <w:tc>
          <w:tcPr>
            <w:tcW w:w="864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（限400字）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64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/>
        <w:textAlignment w:val="auto"/>
        <w:outlineLvl w:val="0"/>
        <w:rPr>
          <w:rStyle w:val="14"/>
          <w:rFonts w:hint="eastAsia" w:ascii="仿宋" w:hAnsi="仿宋" w:eastAsia="仿宋" w:cs="仿宋"/>
          <w:sz w:val="30"/>
          <w:szCs w:val="30"/>
        </w:rPr>
      </w:pPr>
      <w:r>
        <w:rPr>
          <w:rStyle w:val="14"/>
          <w:rFonts w:hint="eastAsia" w:ascii="仿宋" w:hAnsi="仿宋" w:eastAsia="仿宋" w:cs="仿宋"/>
          <w:sz w:val="30"/>
          <w:szCs w:val="30"/>
        </w:rPr>
        <w:t>一、立项依据</w:t>
      </w:r>
      <w:bookmarkStart w:id="9" w:name="_GoBack"/>
      <w:bookmarkEnd w:id="9"/>
    </w:p>
    <w:tbl>
      <w:tblPr>
        <w:tblStyle w:val="9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（该项研究的科学意义与效益，国内外研究现状分析等）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科学意义</w:t>
            </w: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国内外研究现状</w:t>
            </w:r>
          </w:p>
          <w:p>
            <w:pPr>
              <w:numPr>
                <w:numId w:val="0"/>
              </w:numPr>
              <w:spacing w:line="360" w:lineRule="auto"/>
              <w:ind w:leftChars="0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numPr>
                <w:numId w:val="0"/>
              </w:numPr>
              <w:spacing w:line="360" w:lineRule="auto"/>
              <w:ind w:leftChars="0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numPr>
                <w:numId w:val="0"/>
              </w:numPr>
              <w:spacing w:line="360" w:lineRule="auto"/>
              <w:ind w:leftChars="0" w:firstLine="301" w:firstLineChars="1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参考文献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eastAsia="zh-CN"/>
              </w:rPr>
              <w:t>：</w:t>
            </w:r>
          </w:p>
          <w:p>
            <w:pPr>
              <w:numPr>
                <w:numId w:val="0"/>
              </w:numPr>
              <w:spacing w:line="360" w:lineRule="auto"/>
              <w:ind w:leftChars="0" w:firstLine="301" w:firstLineChars="1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numPr>
                <w:numId w:val="0"/>
              </w:numPr>
              <w:spacing w:line="360" w:lineRule="auto"/>
              <w:ind w:leftChars="0" w:firstLine="301" w:firstLineChars="1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/>
        <w:textAlignment w:val="auto"/>
        <w:outlineLvl w:val="0"/>
        <w:rPr>
          <w:rStyle w:val="14"/>
          <w:rFonts w:hint="eastAsia" w:ascii="仿宋" w:hAnsi="仿宋" w:eastAsia="仿宋" w:cs="仿宋"/>
          <w:b/>
          <w:sz w:val="30"/>
          <w:szCs w:val="30"/>
        </w:rPr>
      </w:pPr>
      <w:r>
        <w:rPr>
          <w:rStyle w:val="14"/>
          <w:rFonts w:hint="eastAsia" w:ascii="仿宋" w:hAnsi="仿宋" w:eastAsia="仿宋" w:cs="仿宋"/>
          <w:b/>
          <w:sz w:val="30"/>
          <w:szCs w:val="30"/>
        </w:rPr>
        <w:t>二、项目研究内容与预期成果</w:t>
      </w:r>
    </w:p>
    <w:tbl>
      <w:tblPr>
        <w:tblStyle w:val="9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（该研究的具体内容和拟重点解决的科学问题，预期成果和提供形式，如属于基础研究培育项目请详细说明后期研究内容和计划申报项目）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研究内容</w:t>
            </w: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 xml:space="preserve">特色与创新性 </w:t>
            </w: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研究预期产出</w:t>
            </w: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/>
        <w:textAlignment w:val="auto"/>
        <w:outlineLvl w:val="0"/>
        <w:rPr>
          <w:rStyle w:val="14"/>
          <w:rFonts w:hint="eastAsia" w:ascii="仿宋" w:hAnsi="仿宋" w:eastAsia="仿宋" w:cs="仿宋"/>
          <w:b/>
          <w:sz w:val="30"/>
          <w:szCs w:val="30"/>
        </w:rPr>
      </w:pPr>
      <w:r>
        <w:rPr>
          <w:rStyle w:val="14"/>
          <w:rFonts w:hint="eastAsia" w:ascii="仿宋" w:hAnsi="仿宋" w:eastAsia="仿宋" w:cs="仿宋"/>
          <w:b/>
          <w:sz w:val="30"/>
          <w:szCs w:val="30"/>
        </w:rPr>
        <w:t>三、研究方案</w:t>
      </w:r>
    </w:p>
    <w:tbl>
      <w:tblPr>
        <w:tblStyle w:val="9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64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（拟采取的研究方法，实验方案及可行性分析）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（一）研究方案</w:t>
            </w:r>
          </w:p>
          <w:p>
            <w:pPr>
              <w:pStyle w:val="8"/>
              <w:widowControl/>
              <w:numPr>
                <w:ilvl w:val="0"/>
                <w:numId w:val="3"/>
              </w:numPr>
              <w:shd w:val="clear" w:color="auto" w:fill="FFFFFF"/>
              <w:spacing w:beforeAutospacing="0" w:afterAutospacing="0" w:line="360" w:lineRule="auto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研究对象：</w:t>
            </w:r>
          </w:p>
          <w:p>
            <w:pPr>
              <w:spacing w:line="360" w:lineRule="auto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纳入标准：</w:t>
            </w:r>
            <w:bookmarkStart w:id="5" w:name="OLE_LINK44"/>
          </w:p>
          <w:p>
            <w:pPr>
              <w:spacing w:line="360" w:lineRule="auto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bookmarkEnd w:id="5"/>
          <w:p>
            <w:pPr>
              <w:spacing w:line="360" w:lineRule="auto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排除标准：</w:t>
            </w:r>
          </w:p>
          <w:p>
            <w:pPr>
              <w:spacing w:line="360" w:lineRule="auto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pStyle w:val="8"/>
              <w:widowControl/>
              <w:numPr>
                <w:ilvl w:val="0"/>
                <w:numId w:val="3"/>
              </w:numPr>
              <w:shd w:val="clear" w:color="auto" w:fill="FFFFFF"/>
              <w:spacing w:beforeAutospacing="0" w:afterAutospacing="0" w:line="360" w:lineRule="auto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研究方法及过程：</w:t>
            </w:r>
          </w:p>
          <w:p>
            <w:pPr>
              <w:spacing w:line="360" w:lineRule="auto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①随机化及盲法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②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>研究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方案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干预方法</w:t>
            </w:r>
          </w:p>
          <w:p>
            <w:pPr>
              <w:spacing w:line="360" w:lineRule="auto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</w:pPr>
          </w:p>
          <w:p>
            <w:pPr>
              <w:spacing w:line="360" w:lineRule="auto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</w:pPr>
          </w:p>
          <w:p>
            <w:pPr>
              <w:pStyle w:val="8"/>
              <w:widowControl/>
              <w:numPr>
                <w:ilvl w:val="0"/>
                <w:numId w:val="3"/>
              </w:numPr>
              <w:shd w:val="clear" w:color="auto" w:fill="FFFFFF"/>
              <w:spacing w:beforeAutospacing="0" w:afterAutospacing="0" w:line="360" w:lineRule="auto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观察指标：</w:t>
            </w:r>
          </w:p>
          <w:p>
            <w:pPr>
              <w:spacing w:line="360" w:lineRule="auto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①主要转归</w:t>
            </w:r>
          </w:p>
          <w:p>
            <w:pPr>
              <w:spacing w:line="360" w:lineRule="auto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②次要转归</w:t>
            </w:r>
          </w:p>
          <w:p>
            <w:pPr>
              <w:spacing w:line="360" w:lineRule="auto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pStyle w:val="8"/>
              <w:widowControl/>
              <w:numPr>
                <w:ilvl w:val="0"/>
                <w:numId w:val="3"/>
              </w:numPr>
              <w:shd w:val="clear" w:color="auto" w:fill="FFFFFF"/>
              <w:spacing w:beforeAutospacing="0" w:afterAutospacing="0" w:line="36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技术路线：</w:t>
            </w:r>
          </w:p>
          <w:p>
            <w:pPr>
              <w:pStyle w:val="8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8"/>
              <w:widowControl/>
              <w:shd w:val="clear" w:color="auto" w:fill="FFFFFF"/>
              <w:spacing w:beforeAutospacing="0" w:afterAutospacing="0" w:line="36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8"/>
              <w:widowControl/>
              <w:numPr>
                <w:ilvl w:val="0"/>
                <w:numId w:val="3"/>
              </w:numPr>
              <w:shd w:val="clear" w:color="auto" w:fill="FFFFFF"/>
              <w:spacing w:beforeAutospacing="0" w:afterAutospacing="0" w:line="36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统计方法：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年度计划进度及预期目标</w:t>
            </w:r>
          </w:p>
          <w:p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年度计划</w:t>
            </w: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numPr>
                <w:ilvl w:val="0"/>
                <w:numId w:val="4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预期目标</w:t>
            </w: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/>
        <w:textAlignment w:val="auto"/>
        <w:outlineLvl w:val="0"/>
        <w:rPr>
          <w:rStyle w:val="14"/>
          <w:rFonts w:hint="eastAsia" w:ascii="仿宋" w:hAnsi="仿宋" w:eastAsia="仿宋" w:cs="仿宋"/>
          <w:b/>
          <w:sz w:val="30"/>
          <w:szCs w:val="30"/>
        </w:rPr>
      </w:pPr>
      <w:r>
        <w:rPr>
          <w:rStyle w:val="14"/>
          <w:rFonts w:hint="eastAsia" w:ascii="仿宋" w:hAnsi="仿宋" w:eastAsia="仿宋" w:cs="仿宋"/>
          <w:b/>
          <w:sz w:val="30"/>
          <w:szCs w:val="30"/>
        </w:rPr>
        <w:t>四、研究基础</w:t>
      </w:r>
    </w:p>
    <w:tbl>
      <w:tblPr>
        <w:tblStyle w:val="9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0" w:hRule="atLeast"/>
          <w:jc w:val="center"/>
        </w:trPr>
        <w:tc>
          <w:tcPr>
            <w:tcW w:w="9464" w:type="dxa"/>
            <w:tcBorders/>
            <w:noWrap w:val="0"/>
            <w:vAlign w:val="top"/>
          </w:tcPr>
          <w:p>
            <w:pPr>
              <w:tabs>
                <w:tab w:val="left" w:pos="312"/>
              </w:tabs>
              <w:spacing w:line="360" w:lineRule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1.申请团队与本研究有关的前期工作基础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已具备工作条件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3.研究方案基础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．项目组成员</w:t>
            </w:r>
          </w:p>
          <w:tbl>
            <w:tblPr>
              <w:tblStyle w:val="9"/>
              <w:tblW w:w="9157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41"/>
              <w:gridCol w:w="869"/>
              <w:gridCol w:w="950"/>
              <w:gridCol w:w="1658"/>
              <w:gridCol w:w="1492"/>
              <w:gridCol w:w="1595"/>
              <w:gridCol w:w="14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7" w:hRule="exact"/>
                <w:jc w:val="center"/>
              </w:trPr>
              <w:tc>
                <w:tcPr>
                  <w:tcW w:w="114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  <w:t>姓名</w:t>
                  </w:r>
                </w:p>
              </w:tc>
              <w:tc>
                <w:tcPr>
                  <w:tcW w:w="8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  <w:t>年龄</w:t>
                  </w:r>
                </w:p>
              </w:tc>
              <w:tc>
                <w:tcPr>
                  <w:tcW w:w="9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  <w:t>学位</w:t>
                  </w:r>
                </w:p>
              </w:tc>
              <w:tc>
                <w:tcPr>
                  <w:tcW w:w="165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  <w:t>工作单位</w:t>
                  </w:r>
                </w:p>
              </w:tc>
              <w:tc>
                <w:tcPr>
                  <w:tcW w:w="1492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  <w:t>技术职称</w:t>
                  </w:r>
                </w:p>
              </w:tc>
              <w:tc>
                <w:tcPr>
                  <w:tcW w:w="15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  <w:t>项目分工</w:t>
                  </w:r>
                </w:p>
              </w:tc>
              <w:tc>
                <w:tcPr>
                  <w:tcW w:w="145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  <w:t>本人签字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4" w:hRule="exact"/>
                <w:jc w:val="center"/>
              </w:trPr>
              <w:tc>
                <w:tcPr>
                  <w:tcW w:w="114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8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950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658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492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595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452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8" w:hRule="exact"/>
                <w:jc w:val="center"/>
              </w:trPr>
              <w:tc>
                <w:tcPr>
                  <w:tcW w:w="114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8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950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658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492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595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452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8" w:hRule="exact"/>
                <w:jc w:val="center"/>
              </w:trPr>
              <w:tc>
                <w:tcPr>
                  <w:tcW w:w="114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8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950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658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492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595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452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8" w:hRule="exact"/>
                <w:jc w:val="center"/>
              </w:trPr>
              <w:tc>
                <w:tcPr>
                  <w:tcW w:w="114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8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950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658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492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595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452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5" w:hRule="exact"/>
                <w:jc w:val="center"/>
              </w:trPr>
              <w:tc>
                <w:tcPr>
                  <w:tcW w:w="114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86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950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658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492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595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  <w:tc>
                <w:tcPr>
                  <w:tcW w:w="1452" w:type="dxa"/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</w:p>
              </w:tc>
            </w:tr>
          </w:tbl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/>
        <w:textAlignment w:val="auto"/>
        <w:outlineLvl w:val="0"/>
        <w:rPr>
          <w:rStyle w:val="14"/>
          <w:rFonts w:hint="eastAsia" w:ascii="仿宋" w:hAnsi="仿宋" w:eastAsia="仿宋" w:cs="仿宋"/>
          <w:b/>
          <w:sz w:val="30"/>
          <w:szCs w:val="30"/>
        </w:rPr>
      </w:pPr>
      <w:r>
        <w:rPr>
          <w:rStyle w:val="14"/>
          <w:rFonts w:hint="eastAsia" w:ascii="仿宋" w:hAnsi="仿宋" w:eastAsia="仿宋" w:cs="仿宋"/>
          <w:b/>
          <w:sz w:val="30"/>
          <w:szCs w:val="30"/>
        </w:rPr>
        <w:t xml:space="preserve">五、经费预算 </w:t>
      </w:r>
    </w:p>
    <w:p>
      <w:pPr>
        <w:spacing w:line="360" w:lineRule="auto"/>
        <w:ind w:firstLine="2560" w:firstLineChars="85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经费申请表（金额单位：        元）</w:t>
      </w:r>
    </w:p>
    <w:tbl>
      <w:tblPr>
        <w:tblStyle w:val="9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3"/>
        <w:gridCol w:w="2166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支出科目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金额（元）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备注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一、研究经费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1．科研业务费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1) 测试/计算/分析费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ind w:firstLine="150" w:firstLineChars="5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2) 伦理审查费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3) 会议费/差旅费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ind w:firstLine="150" w:firstLineChars="5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4) 出版物/文献/信息传播费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ind w:firstLine="150" w:firstLineChars="5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5) 其他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2．实验材料费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1) 原材料/试剂/药品购置费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2) 其他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3．仪器设备费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1) 购置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numPr>
                <w:numId w:val="0"/>
              </w:numPr>
              <w:autoSpaceDE w:val="0"/>
              <w:autoSpaceDN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2) 试制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．协作费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二、培训费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三、劳务费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ind w:firstLine="150" w:firstLineChars="5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exact"/>
          <w:jc w:val="center"/>
        </w:trPr>
        <w:tc>
          <w:tcPr>
            <w:tcW w:w="399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经费预算合计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/>
        <w:textAlignment w:val="auto"/>
        <w:outlineLvl w:val="0"/>
        <w:rPr>
          <w:rStyle w:val="14"/>
          <w:rFonts w:hint="eastAsia" w:ascii="仿宋" w:hAnsi="仿宋" w:eastAsia="仿宋" w:cs="仿宋"/>
          <w:b/>
          <w:sz w:val="30"/>
          <w:szCs w:val="30"/>
        </w:rPr>
      </w:pPr>
      <w:r>
        <w:rPr>
          <w:rStyle w:val="14"/>
          <w:rFonts w:hint="eastAsia" w:ascii="仿宋" w:hAnsi="仿宋" w:eastAsia="仿宋" w:cs="仿宋"/>
          <w:b/>
          <w:sz w:val="30"/>
          <w:szCs w:val="30"/>
        </w:rPr>
        <w:t>六、单位意见</w:t>
      </w:r>
    </w:p>
    <w:tbl>
      <w:tblPr>
        <w:tblStyle w:val="9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946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申请者所在单位意见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left="6693" w:leftChars="1972" w:hanging="1960" w:hangingChars="700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                  </w:t>
            </w:r>
            <w:bookmarkStart w:id="6" w:name="OLE_LINK4"/>
            <w:bookmarkStart w:id="7" w:name="OLE_LINK1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：</w:t>
            </w:r>
          </w:p>
          <w:p>
            <w:pPr>
              <w:spacing w:line="360" w:lineRule="auto"/>
              <w:ind w:firstLine="7200" w:firstLineChars="2400"/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年  月  日</w:t>
            </w:r>
            <w:bookmarkEnd w:id="6"/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bookmarkEnd w:id="7"/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946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合作单位意见</w:t>
            </w:r>
          </w:p>
          <w:p>
            <w:pPr>
              <w:spacing w:line="360" w:lineRule="auto"/>
              <w:ind w:left="6693" w:leftChars="1972" w:hanging="1960" w:hangingChars="700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：</w:t>
            </w:r>
          </w:p>
          <w:p>
            <w:pPr>
              <w:spacing w:line="480" w:lineRule="auto"/>
              <w:ind w:firstLine="7200" w:firstLineChars="240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年  月  日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/>
        <w:textAlignment w:val="auto"/>
        <w:outlineLvl w:val="0"/>
        <w:rPr>
          <w:rStyle w:val="14"/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Style w:val="14"/>
          <w:rFonts w:hint="eastAsia" w:ascii="仿宋" w:hAnsi="仿宋" w:eastAsia="仿宋" w:cs="仿宋"/>
          <w:b/>
          <w:sz w:val="30"/>
          <w:szCs w:val="30"/>
        </w:rPr>
        <w:t>七、</w:t>
      </w:r>
      <w:r>
        <w:rPr>
          <w:rStyle w:val="14"/>
          <w:rFonts w:hint="eastAsia" w:ascii="仿宋" w:hAnsi="仿宋" w:eastAsia="仿宋" w:cs="仿宋"/>
          <w:b/>
          <w:sz w:val="30"/>
          <w:szCs w:val="30"/>
          <w:lang w:val="en-US" w:eastAsia="zh-CN"/>
        </w:rPr>
        <w:t>基金会意见</w:t>
      </w:r>
    </w:p>
    <w:tbl>
      <w:tblPr>
        <w:tblStyle w:val="9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2" w:hRule="atLeast"/>
          <w:jc w:val="center"/>
        </w:trPr>
        <w:tc>
          <w:tcPr>
            <w:tcW w:w="9220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</w:pPr>
          </w:p>
          <w:p>
            <w:pPr>
              <w:spacing w:line="360" w:lineRule="auto"/>
              <w:ind w:left="6693" w:leftChars="1972" w:hanging="1960" w:hangingChars="700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：</w:t>
            </w:r>
          </w:p>
          <w:p>
            <w:pPr>
              <w:spacing w:line="480" w:lineRule="auto"/>
              <w:ind w:firstLine="7200" w:firstLineChars="2400"/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年  月  日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/>
        <w:textAlignment w:val="auto"/>
        <w:outlineLvl w:val="0"/>
        <w:rPr>
          <w:rStyle w:val="14"/>
          <w:rFonts w:hint="eastAsia" w:ascii="仿宋" w:hAnsi="仿宋" w:eastAsia="仿宋" w:cs="仿宋"/>
          <w:b/>
          <w:sz w:val="30"/>
          <w:szCs w:val="30"/>
        </w:rPr>
      </w:pPr>
      <w:r>
        <w:rPr>
          <w:rStyle w:val="14"/>
          <w:rFonts w:hint="eastAsia" w:ascii="仿宋" w:hAnsi="仿宋" w:eastAsia="仿宋" w:cs="仿宋"/>
          <w:b/>
          <w:sz w:val="30"/>
          <w:szCs w:val="30"/>
        </w:rPr>
        <w:t>八、申请者承诺：</w:t>
      </w:r>
    </w:p>
    <w:p>
      <w:pPr>
        <w:spacing w:line="360" w:lineRule="auto"/>
        <w:ind w:firstLine="284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我保证上述填报内容的真实性。如果获得资助，我与本项目组成员将严格遵守该项目的有关规定，切实保证研究工作时间，认真开展工作，按时报送有关材料。</w:t>
      </w:r>
    </w:p>
    <w:p>
      <w:pPr>
        <w:spacing w:line="360" w:lineRule="auto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spacing w:line="360" w:lineRule="auto"/>
        <w:ind w:firstLine="5100" w:firstLineChars="1700"/>
        <w:rPr>
          <w:rFonts w:hint="eastAsia" w:ascii="仿宋" w:hAnsi="仿宋" w:eastAsia="仿宋" w:cs="仿宋"/>
          <w:bCs/>
          <w:sz w:val="30"/>
          <w:szCs w:val="30"/>
        </w:rPr>
      </w:pPr>
      <w:bookmarkStart w:id="8" w:name="OLE_LINK3"/>
      <w:r>
        <w:rPr>
          <w:rFonts w:hint="eastAsia" w:ascii="仿宋" w:hAnsi="仿宋" w:eastAsia="仿宋" w:cs="仿宋"/>
          <w:bCs/>
          <w:sz w:val="30"/>
          <w:szCs w:val="30"/>
        </w:rPr>
        <w:t>申请人（签名）：</w:t>
      </w:r>
    </w:p>
    <w:p>
      <w:pPr>
        <w:spacing w:line="360" w:lineRule="auto"/>
        <w:ind w:firstLine="6000" w:firstLineChars="20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年  月  日</w:t>
      </w:r>
    </w:p>
    <w:bookmarkEnd w:id="8"/>
    <w:p>
      <w:pPr>
        <w:ind w:right="751" w:rightChars="313"/>
        <w:rPr>
          <w:rFonts w:hint="eastAsia" w:ascii="仿宋" w:hAnsi="仿宋" w:eastAsia="仿宋" w:cs="仿宋"/>
          <w:sz w:val="30"/>
          <w:szCs w:val="30"/>
        </w:rPr>
      </w:pPr>
    </w:p>
    <w:sectPr>
      <w:footerReference r:id="rId4" w:type="default"/>
      <w:type w:val="continuous"/>
      <w:pgSz w:w="11906" w:h="16838"/>
      <w:pgMar w:top="719" w:right="1797" w:bottom="899" w:left="1797" w:header="709" w:footer="709" w:gutter="0"/>
      <w:pgNumType w:fmt="decimal"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/>
        <w:sz w:val="17"/>
        <w:szCs w:val="17"/>
      </w:rPr>
    </w:pPr>
    <w:r>
      <w:rPr>
        <w:rFonts w:hint="eastAsia"/>
        <w:sz w:val="17"/>
        <w:szCs w:val="17"/>
      </w:rPr>
      <w:t xml:space="preserve">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7"/>
        <w:szCs w:val="17"/>
      </w:rPr>
      <w:t xml:space="preserve">                                               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05CF8F"/>
    <w:multiLevelType w:val="singleLevel"/>
    <w:tmpl w:val="CB05CF8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E10B4EF"/>
    <w:multiLevelType w:val="singleLevel"/>
    <w:tmpl w:val="FE10B4E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C66931"/>
    <w:multiLevelType w:val="singleLevel"/>
    <w:tmpl w:val="19C669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9F974E8"/>
    <w:multiLevelType w:val="singleLevel"/>
    <w:tmpl w:val="39F974E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584AD7E"/>
    <w:multiLevelType w:val="singleLevel"/>
    <w:tmpl w:val="6584AD7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isplayHorizontalDrawingGridEvery w:val="2"/>
  <w:displayVerticalDrawingGridEvery w:val="2"/>
  <w:doNotShadeFormData w:val="1"/>
  <w:noPunctuationKerning w:val="1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Y2I4ZTQ1YjAxMzBjM2UzZDZjMGJkY2U3OTQ2NjAifQ=="/>
  </w:docVars>
  <w:rsids>
    <w:rsidRoot w:val="00172A27"/>
    <w:rsid w:val="00036434"/>
    <w:rsid w:val="00072343"/>
    <w:rsid w:val="00222005"/>
    <w:rsid w:val="0023167B"/>
    <w:rsid w:val="002E2E69"/>
    <w:rsid w:val="00326F09"/>
    <w:rsid w:val="00351FF8"/>
    <w:rsid w:val="00385D94"/>
    <w:rsid w:val="00446FE2"/>
    <w:rsid w:val="00471243"/>
    <w:rsid w:val="00490D95"/>
    <w:rsid w:val="004F1AD5"/>
    <w:rsid w:val="00500D78"/>
    <w:rsid w:val="00542F84"/>
    <w:rsid w:val="005D375D"/>
    <w:rsid w:val="005F7A0C"/>
    <w:rsid w:val="00634E46"/>
    <w:rsid w:val="006B3F7A"/>
    <w:rsid w:val="007570F8"/>
    <w:rsid w:val="0088421B"/>
    <w:rsid w:val="008F3826"/>
    <w:rsid w:val="00A27A28"/>
    <w:rsid w:val="00A53300"/>
    <w:rsid w:val="00A570B7"/>
    <w:rsid w:val="00A62280"/>
    <w:rsid w:val="00A7597D"/>
    <w:rsid w:val="00AD0DC7"/>
    <w:rsid w:val="00B04AC9"/>
    <w:rsid w:val="00B759FF"/>
    <w:rsid w:val="00C50775"/>
    <w:rsid w:val="00C55001"/>
    <w:rsid w:val="00C610B7"/>
    <w:rsid w:val="00C92D3F"/>
    <w:rsid w:val="00D47248"/>
    <w:rsid w:val="00D54039"/>
    <w:rsid w:val="00D75371"/>
    <w:rsid w:val="00DA06A6"/>
    <w:rsid w:val="00DE2D1C"/>
    <w:rsid w:val="00EB676E"/>
    <w:rsid w:val="00FC5520"/>
    <w:rsid w:val="05C4487C"/>
    <w:rsid w:val="11DF6F51"/>
    <w:rsid w:val="18A456A5"/>
    <w:rsid w:val="209A3ABA"/>
    <w:rsid w:val="2BF81E9E"/>
    <w:rsid w:val="38E02095"/>
    <w:rsid w:val="3CBB0790"/>
    <w:rsid w:val="4E2E5D62"/>
    <w:rsid w:val="50137011"/>
    <w:rsid w:val="551701B6"/>
    <w:rsid w:val="5BB02AA3"/>
    <w:rsid w:val="5FB324FD"/>
    <w:rsid w:val="642D3BB8"/>
    <w:rsid w:val="65692494"/>
    <w:rsid w:val="69D41197"/>
    <w:rsid w:val="69F45CDE"/>
    <w:rsid w:val="6B4118B7"/>
    <w:rsid w:val="748011EB"/>
    <w:rsid w:val="78945F98"/>
    <w:rsid w:val="78F63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widowControl w:val="0"/>
      <w:spacing w:beforeAutospacing="1" w:afterAutospacing="1"/>
    </w:pPr>
    <w:rPr>
      <w:rFonts w:ascii="Calibri" w:hAnsi="Calibri" w:eastAsia="宋体"/>
    </w:r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styleId="12">
    <w:name w:val="Hyperlink"/>
    <w:unhideWhenUsed/>
    <w:qFormat/>
    <w:uiPriority w:val="99"/>
    <w:rPr>
      <w:color w:val="005BAB"/>
      <w:u w:val="none"/>
    </w:rPr>
  </w:style>
  <w:style w:type="character" w:styleId="13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4">
    <w:name w:val="标题 1 Char"/>
    <w:link w:val="2"/>
    <w:qFormat/>
    <w:uiPriority w:val="0"/>
    <w:rPr>
      <w:b/>
      <w:kern w:val="44"/>
      <w:sz w:val="44"/>
    </w:rPr>
  </w:style>
  <w:style w:type="character" w:customStyle="1" w:styleId="15">
    <w:name w:val="批注框文本 字符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B.Braun Medical Shanghai Int.' Trading Co.,Ltd</Company>
  <Pages>15</Pages>
  <Words>1960</Words>
  <Characters>11176</Characters>
  <Lines>93</Lines>
  <Paragraphs>26</Paragraphs>
  <TotalTime>13</TotalTime>
  <ScaleCrop>false</ScaleCrop>
  <LinksUpToDate>false</LinksUpToDate>
  <CharactersWithSpaces>13110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2007-06-05T00:18:00Z</dcterms:created>
  <dc:creator>XUJIANCN</dc:creator>
  <cp:lastModifiedBy>韩丽莹</cp:lastModifiedBy>
  <cp:lastPrinted>2022-11-03T03:13:00Z</cp:lastPrinted>
  <dcterms:modified xsi:type="dcterms:W3CDTF">2023-04-17T09:14:45Z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E416D87164334907BBB1FE1B9016A7FF</vt:lpwstr>
  </property>
</Properties>
</file>